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12A" w:rsidRDefault="0030112A">
      <w:pPr>
        <w:rPr>
          <w:rFonts w:ascii="Arial" w:hAnsi="Arial" w:cs="Arial"/>
          <w:color w:val="000000"/>
          <w:shd w:val="clear" w:color="auto" w:fill="FFFFFF"/>
        </w:rPr>
      </w:pPr>
      <w:r w:rsidRPr="0030112A">
        <w:rPr>
          <w:rFonts w:ascii="Arial" w:hAnsi="Arial" w:cs="Arial"/>
          <w:b/>
          <w:color w:val="000000"/>
          <w:shd w:val="clear" w:color="auto" w:fill="FFFFFF"/>
        </w:rPr>
        <w:t>Applied for:</w:t>
      </w:r>
      <w:r>
        <w:rPr>
          <w:rFonts w:ascii="Arial" w:hAnsi="Arial" w:cs="Arial"/>
          <w:color w:val="000000"/>
          <w:shd w:val="clear" w:color="auto" w:fill="FFFFFF"/>
        </w:rPr>
        <w:t xml:space="preserve"> Mechanical </w:t>
      </w:r>
      <w:r w:rsidR="00047EB1">
        <w:rPr>
          <w:rFonts w:ascii="Arial" w:hAnsi="Arial" w:cs="Arial"/>
          <w:color w:val="000000"/>
          <w:shd w:val="clear" w:color="auto" w:fill="FFFFFF"/>
        </w:rPr>
        <w:t xml:space="preserve">with Automotive 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>Engineering and Motorsport Engineering</w:t>
      </w:r>
    </w:p>
    <w:p w:rsidR="0030112A" w:rsidRPr="0030112A" w:rsidRDefault="0030112A">
      <w:pPr>
        <w:rPr>
          <w:rFonts w:ascii="Arial" w:hAnsi="Arial" w:cs="Arial"/>
          <w:b/>
          <w:color w:val="000000"/>
          <w:shd w:val="clear" w:color="auto" w:fill="FFFFFF"/>
        </w:rPr>
      </w:pPr>
      <w:r w:rsidRPr="0030112A">
        <w:rPr>
          <w:rFonts w:ascii="Arial" w:hAnsi="Arial" w:cs="Arial"/>
          <w:b/>
          <w:color w:val="000000"/>
          <w:shd w:val="clear" w:color="auto" w:fill="FFFFFF"/>
        </w:rPr>
        <w:t xml:space="preserve">Offers: </w:t>
      </w:r>
    </w:p>
    <w:p w:rsidR="0030112A" w:rsidRDefault="0030112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University of Bath </w:t>
      </w:r>
      <w:r w:rsidR="00047EB1">
        <w:rPr>
          <w:rFonts w:ascii="Arial" w:hAnsi="Arial" w:cs="Arial"/>
          <w:color w:val="000000"/>
          <w:shd w:val="clear" w:color="auto" w:fill="FFFFFF"/>
        </w:rPr>
        <w:t>–</w:t>
      </w:r>
      <w:r>
        <w:rPr>
          <w:rFonts w:ascii="Arial" w:hAnsi="Arial" w:cs="Arial"/>
          <w:color w:val="000000"/>
          <w:shd w:val="clear" w:color="auto" w:fill="FFFFFF"/>
        </w:rPr>
        <w:t xml:space="preserve"> A</w:t>
      </w:r>
      <w:r w:rsidR="00047EB1">
        <w:rPr>
          <w:rFonts w:ascii="Arial" w:hAnsi="Arial" w:cs="Arial"/>
          <w:color w:val="000000"/>
          <w:shd w:val="clear" w:color="auto" w:fill="FFFFFF"/>
        </w:rPr>
        <w:t>*AA</w:t>
      </w:r>
    </w:p>
    <w:p w:rsidR="0030112A" w:rsidRDefault="0030112A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Oxford Brookes </w:t>
      </w:r>
      <w:r w:rsidR="00047EB1">
        <w:rPr>
          <w:rFonts w:ascii="Arial" w:hAnsi="Arial" w:cs="Arial"/>
          <w:color w:val="000000"/>
          <w:shd w:val="clear" w:color="auto" w:fill="FFFFFF"/>
        </w:rPr>
        <w:t>–</w:t>
      </w:r>
      <w:r>
        <w:rPr>
          <w:rFonts w:ascii="Arial" w:hAnsi="Arial" w:cs="Arial"/>
          <w:color w:val="000000"/>
          <w:shd w:val="clear" w:color="auto" w:fill="FFFFFF"/>
        </w:rPr>
        <w:t xml:space="preserve"> Unconditional</w:t>
      </w:r>
    </w:p>
    <w:p w:rsidR="0030112A" w:rsidRDefault="0030112A">
      <w:pPr>
        <w:rPr>
          <w:rFonts w:ascii="Arial" w:hAnsi="Arial" w:cs="Arial"/>
          <w:color w:val="000000"/>
          <w:shd w:val="clear" w:color="auto" w:fill="FFFFFF"/>
        </w:rPr>
      </w:pPr>
    </w:p>
    <w:p w:rsidR="0030112A" w:rsidRPr="0030112A" w:rsidRDefault="0030112A">
      <w:pPr>
        <w:rPr>
          <w:rFonts w:ascii="Arial" w:hAnsi="Arial" w:cs="Arial"/>
          <w:color w:val="000000"/>
          <w:shd w:val="clear" w:color="auto" w:fill="FFFFFF"/>
        </w:rPr>
      </w:pPr>
      <w:r w:rsidRPr="0030112A">
        <w:rPr>
          <w:rFonts w:ascii="Arial" w:hAnsi="Arial" w:cs="Arial"/>
          <w:color w:val="000000"/>
          <w:shd w:val="clear" w:color="auto" w:fill="FFFFFF"/>
        </w:rPr>
        <w:t xml:space="preserve">The majority of my time revolves around engineering. In school, I'm part of the </w:t>
      </w:r>
      <w:proofErr w:type="spellStart"/>
      <w:r w:rsidRPr="0030112A">
        <w:rPr>
          <w:rFonts w:ascii="Arial" w:hAnsi="Arial" w:cs="Arial"/>
          <w:color w:val="000000"/>
          <w:shd w:val="clear" w:color="auto" w:fill="FFFFFF"/>
        </w:rPr>
        <w:t>GreenPower</w:t>
      </w:r>
      <w:proofErr w:type="spellEnd"/>
      <w:r w:rsidRPr="0030112A">
        <w:rPr>
          <w:rFonts w:ascii="Arial" w:hAnsi="Arial" w:cs="Arial"/>
          <w:color w:val="000000"/>
        </w:rPr>
        <w:t xml:space="preserve"> </w:t>
      </w:r>
      <w:r w:rsidRPr="0030112A">
        <w:rPr>
          <w:rFonts w:ascii="Arial" w:hAnsi="Arial" w:cs="Arial"/>
          <w:color w:val="000000"/>
          <w:shd w:val="clear" w:color="auto" w:fill="FFFFFF"/>
        </w:rPr>
        <w:t>team where we have been creating, testing and racing a Formula 24 car. As a team, we</w:t>
      </w:r>
      <w:r w:rsidRPr="0030112A">
        <w:rPr>
          <w:rFonts w:ascii="Arial" w:hAnsi="Arial" w:cs="Arial"/>
          <w:color w:val="000000"/>
        </w:rPr>
        <w:t xml:space="preserve"> </w:t>
      </w:r>
      <w:r w:rsidRPr="0030112A">
        <w:rPr>
          <w:rFonts w:ascii="Arial" w:hAnsi="Arial" w:cs="Arial"/>
          <w:color w:val="000000"/>
          <w:shd w:val="clear" w:color="auto" w:fill="FFFFFF"/>
        </w:rPr>
        <w:t>disassembled and renewed most of the car, enabling me to practice; wiring, assembly using</w:t>
      </w:r>
      <w:r w:rsidRPr="0030112A">
        <w:rPr>
          <w:rFonts w:ascii="Arial" w:hAnsi="Arial" w:cs="Arial"/>
          <w:color w:val="000000"/>
        </w:rPr>
        <w:t xml:space="preserve"> </w:t>
      </w:r>
      <w:r w:rsidRPr="0030112A">
        <w:rPr>
          <w:rFonts w:ascii="Arial" w:hAnsi="Arial" w:cs="Arial"/>
          <w:color w:val="000000"/>
          <w:shd w:val="clear" w:color="auto" w:fill="FFFFFF"/>
        </w:rPr>
        <w:t>bolts and rivets, setting up a brake system and problem solving. Outside of school building a</w:t>
      </w:r>
      <w:r w:rsidRPr="0030112A">
        <w:rPr>
          <w:rFonts w:ascii="Arial" w:hAnsi="Arial" w:cs="Arial"/>
          <w:color w:val="000000"/>
        </w:rPr>
        <w:t xml:space="preserve"> </w:t>
      </w:r>
      <w:r w:rsidRPr="0030112A">
        <w:rPr>
          <w:rFonts w:ascii="Arial" w:hAnsi="Arial" w:cs="Arial"/>
          <w:color w:val="000000"/>
          <w:shd w:val="clear" w:color="auto" w:fill="FFFFFF"/>
        </w:rPr>
        <w:t>bike from parts, with my own style, feels like much more of an achievement than buying one. I</w:t>
      </w:r>
      <w:r w:rsidRPr="0030112A">
        <w:rPr>
          <w:rFonts w:ascii="Arial" w:hAnsi="Arial" w:cs="Arial"/>
          <w:color w:val="000000"/>
        </w:rPr>
        <w:t xml:space="preserve"> </w:t>
      </w:r>
      <w:r w:rsidRPr="0030112A">
        <w:rPr>
          <w:rFonts w:ascii="Arial" w:hAnsi="Arial" w:cs="Arial"/>
          <w:color w:val="000000"/>
          <w:shd w:val="clear" w:color="auto" w:fill="FFFFFF"/>
        </w:rPr>
        <w:t>have my own MIG welder as a result of wanting to learn to fabricate things for myself. I try</w:t>
      </w:r>
      <w:r w:rsidRPr="0030112A">
        <w:rPr>
          <w:rFonts w:ascii="Arial" w:hAnsi="Arial" w:cs="Arial"/>
          <w:color w:val="000000"/>
        </w:rPr>
        <w:t xml:space="preserve"> </w:t>
      </w:r>
      <w:r w:rsidRPr="0030112A">
        <w:rPr>
          <w:rFonts w:ascii="Arial" w:hAnsi="Arial" w:cs="Arial"/>
          <w:color w:val="000000"/>
          <w:shd w:val="clear" w:color="auto" w:fill="FFFFFF"/>
        </w:rPr>
        <w:t>to find time to learn when I can, as it's a skill that I want to master.</w:t>
      </w:r>
    </w:p>
    <w:p w:rsidR="0030112A" w:rsidRPr="0030112A" w:rsidRDefault="0030112A">
      <w:pPr>
        <w:rPr>
          <w:rFonts w:ascii="Arial" w:hAnsi="Arial" w:cs="Arial"/>
          <w:color w:val="000000"/>
          <w:shd w:val="clear" w:color="auto" w:fill="FFFFFF"/>
        </w:rPr>
      </w:pPr>
      <w:r w:rsidRPr="0030112A">
        <w:rPr>
          <w:rFonts w:ascii="Arial" w:hAnsi="Arial" w:cs="Arial"/>
          <w:color w:val="000000"/>
        </w:rPr>
        <w:br/>
      </w:r>
      <w:r w:rsidRPr="0030112A">
        <w:rPr>
          <w:rFonts w:ascii="Arial" w:hAnsi="Arial" w:cs="Arial"/>
          <w:color w:val="000000"/>
          <w:shd w:val="clear" w:color="auto" w:fill="FFFFFF"/>
        </w:rPr>
        <w:t>Recently I repaired a vintage Raleigh Chippy. It needed a plastic clip, to hold the wheel to</w:t>
      </w:r>
      <w:r w:rsidRPr="0030112A">
        <w:rPr>
          <w:rFonts w:ascii="Arial" w:hAnsi="Arial" w:cs="Arial"/>
          <w:color w:val="000000"/>
        </w:rPr>
        <w:t xml:space="preserve"> </w:t>
      </w:r>
      <w:r w:rsidRPr="0030112A">
        <w:rPr>
          <w:rFonts w:ascii="Arial" w:hAnsi="Arial" w:cs="Arial"/>
          <w:color w:val="000000"/>
          <w:shd w:val="clear" w:color="auto" w:fill="FFFFFF"/>
        </w:rPr>
        <w:t>the fork, that is no longer produced. Using the clip on the other side for measurements, I was</w:t>
      </w:r>
      <w:r w:rsidRPr="0030112A">
        <w:rPr>
          <w:rFonts w:ascii="Arial" w:hAnsi="Arial" w:cs="Arial"/>
          <w:color w:val="000000"/>
        </w:rPr>
        <w:t xml:space="preserve"> </w:t>
      </w:r>
      <w:r w:rsidRPr="0030112A">
        <w:rPr>
          <w:rFonts w:ascii="Arial" w:hAnsi="Arial" w:cs="Arial"/>
          <w:color w:val="000000"/>
          <w:shd w:val="clear" w:color="auto" w:fill="FFFFFF"/>
        </w:rPr>
        <w:t>able to accurately reproduce it in CAD software, send it for 3D printing and install with</w:t>
      </w:r>
      <w:r w:rsidRPr="0030112A">
        <w:rPr>
          <w:rFonts w:ascii="Arial" w:hAnsi="Arial" w:cs="Arial"/>
          <w:color w:val="000000"/>
        </w:rPr>
        <w:t xml:space="preserve"> </w:t>
      </w:r>
      <w:r w:rsidRPr="0030112A">
        <w:rPr>
          <w:rFonts w:ascii="Arial" w:hAnsi="Arial" w:cs="Arial"/>
          <w:color w:val="000000"/>
          <w:shd w:val="clear" w:color="auto" w:fill="FFFFFF"/>
        </w:rPr>
        <w:t>rivets. For product design, I chose to base my product on my interest in bikes, choosing to</w:t>
      </w:r>
      <w:r w:rsidRPr="0030112A">
        <w:rPr>
          <w:rFonts w:ascii="Arial" w:hAnsi="Arial" w:cs="Arial"/>
          <w:color w:val="000000"/>
        </w:rPr>
        <w:t xml:space="preserve"> </w:t>
      </w:r>
      <w:r w:rsidRPr="0030112A">
        <w:rPr>
          <w:rFonts w:ascii="Arial" w:hAnsi="Arial" w:cs="Arial"/>
          <w:color w:val="000000"/>
          <w:shd w:val="clear" w:color="auto" w:fill="FFFFFF"/>
        </w:rPr>
        <w:t>design and prototype a bike holder that goes on an interior wall, enabling safe and secure</w:t>
      </w:r>
      <w:r w:rsidRPr="0030112A">
        <w:rPr>
          <w:rFonts w:ascii="Arial" w:hAnsi="Arial" w:cs="Arial"/>
          <w:color w:val="000000"/>
        </w:rPr>
        <w:t xml:space="preserve"> </w:t>
      </w:r>
      <w:r w:rsidRPr="0030112A">
        <w:rPr>
          <w:rFonts w:ascii="Arial" w:hAnsi="Arial" w:cs="Arial"/>
          <w:color w:val="000000"/>
          <w:shd w:val="clear" w:color="auto" w:fill="FFFFFF"/>
        </w:rPr>
        <w:t>storage. For the project, I have been able to use my CAD skills to make digital prototypes of</w:t>
      </w:r>
      <w:r w:rsidRPr="0030112A">
        <w:rPr>
          <w:rFonts w:ascii="Arial" w:hAnsi="Arial" w:cs="Arial"/>
          <w:color w:val="000000"/>
        </w:rPr>
        <w:t xml:space="preserve"> </w:t>
      </w:r>
      <w:r w:rsidRPr="0030112A">
        <w:rPr>
          <w:rFonts w:ascii="Arial" w:hAnsi="Arial" w:cs="Arial"/>
          <w:color w:val="000000"/>
          <w:shd w:val="clear" w:color="auto" w:fill="FFFFFF"/>
        </w:rPr>
        <w:t>my designs. Problems I have solved so far include: deciding on materials to meet both the</w:t>
      </w:r>
      <w:r w:rsidRPr="0030112A">
        <w:rPr>
          <w:rFonts w:ascii="Arial" w:hAnsi="Arial" w:cs="Arial"/>
          <w:color w:val="000000"/>
        </w:rPr>
        <w:t xml:space="preserve"> </w:t>
      </w:r>
      <w:r w:rsidRPr="0030112A">
        <w:rPr>
          <w:rFonts w:ascii="Arial" w:hAnsi="Arial" w:cs="Arial"/>
          <w:color w:val="000000"/>
          <w:shd w:val="clear" w:color="auto" w:fill="FFFFFF"/>
        </w:rPr>
        <w:t>user's desires and the requirements for the product's strength; solving how to get multiple</w:t>
      </w:r>
      <w:r w:rsidRPr="0030112A">
        <w:rPr>
          <w:rFonts w:ascii="Arial" w:hAnsi="Arial" w:cs="Arial"/>
          <w:color w:val="000000"/>
        </w:rPr>
        <w:t xml:space="preserve"> </w:t>
      </w:r>
      <w:r w:rsidRPr="0030112A">
        <w:rPr>
          <w:rFonts w:ascii="Arial" w:hAnsi="Arial" w:cs="Arial"/>
          <w:color w:val="000000"/>
          <w:shd w:val="clear" w:color="auto" w:fill="FFFFFF"/>
        </w:rPr>
        <w:t>shapes and sizes of tubing to fit in my holder and still be secured tightly. I have done this</w:t>
      </w:r>
      <w:r w:rsidRPr="0030112A">
        <w:rPr>
          <w:rFonts w:ascii="Arial" w:hAnsi="Arial" w:cs="Arial"/>
          <w:color w:val="000000"/>
        </w:rPr>
        <w:br/>
      </w:r>
      <w:r w:rsidRPr="0030112A">
        <w:rPr>
          <w:rFonts w:ascii="Arial" w:hAnsi="Arial" w:cs="Arial"/>
          <w:color w:val="000000"/>
          <w:shd w:val="clear" w:color="auto" w:fill="FFFFFF"/>
        </w:rPr>
        <w:t>whilst keeping to the timeline.</w:t>
      </w:r>
    </w:p>
    <w:p w:rsidR="0030112A" w:rsidRPr="0030112A" w:rsidRDefault="0030112A">
      <w:pPr>
        <w:rPr>
          <w:rFonts w:ascii="Arial" w:hAnsi="Arial" w:cs="Arial"/>
          <w:color w:val="000000"/>
          <w:shd w:val="clear" w:color="auto" w:fill="FFFFFF"/>
        </w:rPr>
      </w:pPr>
      <w:r w:rsidRPr="0030112A">
        <w:rPr>
          <w:rFonts w:ascii="Arial" w:hAnsi="Arial" w:cs="Arial"/>
          <w:color w:val="000000"/>
        </w:rPr>
        <w:br/>
      </w:r>
      <w:r w:rsidRPr="0030112A">
        <w:rPr>
          <w:rFonts w:ascii="Arial" w:hAnsi="Arial" w:cs="Arial"/>
          <w:color w:val="000000"/>
          <w:shd w:val="clear" w:color="auto" w:fill="FFFFFF"/>
        </w:rPr>
        <w:t>In physics, my favourite topic so far has been mechanics, as it really highlighted the links</w:t>
      </w:r>
      <w:r w:rsidRPr="0030112A">
        <w:rPr>
          <w:rFonts w:ascii="Arial" w:hAnsi="Arial" w:cs="Arial"/>
          <w:color w:val="000000"/>
        </w:rPr>
        <w:t xml:space="preserve"> </w:t>
      </w:r>
      <w:r w:rsidRPr="0030112A">
        <w:rPr>
          <w:rFonts w:ascii="Arial" w:hAnsi="Arial" w:cs="Arial"/>
          <w:color w:val="000000"/>
          <w:shd w:val="clear" w:color="auto" w:fill="FFFFFF"/>
        </w:rPr>
        <w:t>between maths and physics. It just made sense. In my PAG work I have shown that I can</w:t>
      </w:r>
      <w:r w:rsidRPr="0030112A">
        <w:rPr>
          <w:rFonts w:ascii="Arial" w:hAnsi="Arial" w:cs="Arial"/>
          <w:color w:val="000000"/>
        </w:rPr>
        <w:t xml:space="preserve"> </w:t>
      </w:r>
      <w:r w:rsidRPr="0030112A">
        <w:rPr>
          <w:rFonts w:ascii="Arial" w:hAnsi="Arial" w:cs="Arial"/>
          <w:color w:val="000000"/>
          <w:shd w:val="clear" w:color="auto" w:fill="FFFFFF"/>
        </w:rPr>
        <w:t>communicate m</w:t>
      </w:r>
      <w:r w:rsidRPr="0030112A">
        <w:rPr>
          <w:rFonts w:ascii="Arial" w:hAnsi="Arial" w:cs="Arial"/>
          <w:color w:val="000000"/>
          <w:shd w:val="clear" w:color="auto" w:fill="FFFFFF"/>
        </w:rPr>
        <w:t xml:space="preserve">y ideas both scientifically and </w:t>
      </w:r>
      <w:r w:rsidRPr="0030112A">
        <w:rPr>
          <w:rFonts w:ascii="Arial" w:hAnsi="Arial" w:cs="Arial"/>
          <w:color w:val="000000"/>
          <w:shd w:val="clear" w:color="auto" w:fill="FFFFFF"/>
        </w:rPr>
        <w:t>mathematically. I am able to problem solve,</w:t>
      </w:r>
      <w:r w:rsidRPr="0030112A">
        <w:rPr>
          <w:rFonts w:ascii="Arial" w:hAnsi="Arial" w:cs="Arial"/>
          <w:color w:val="000000"/>
        </w:rPr>
        <w:t xml:space="preserve"> </w:t>
      </w:r>
      <w:r w:rsidRPr="0030112A">
        <w:rPr>
          <w:rFonts w:ascii="Arial" w:hAnsi="Arial" w:cs="Arial"/>
          <w:color w:val="000000"/>
          <w:shd w:val="clear" w:color="auto" w:fill="FFFFFF"/>
        </w:rPr>
        <w:t>finding mathematical relationships as well as being able to plan an experiment to test them.</w:t>
      </w:r>
    </w:p>
    <w:p w:rsidR="0030112A" w:rsidRPr="0030112A" w:rsidRDefault="0030112A">
      <w:pPr>
        <w:rPr>
          <w:rFonts w:ascii="Arial" w:hAnsi="Arial" w:cs="Arial"/>
          <w:color w:val="000000"/>
          <w:shd w:val="clear" w:color="auto" w:fill="FFFFFF"/>
        </w:rPr>
      </w:pPr>
      <w:r w:rsidRPr="0030112A">
        <w:rPr>
          <w:rFonts w:ascii="Arial" w:hAnsi="Arial" w:cs="Arial"/>
          <w:color w:val="000000"/>
        </w:rPr>
        <w:br/>
      </w:r>
      <w:r w:rsidRPr="0030112A">
        <w:rPr>
          <w:rFonts w:ascii="Arial" w:hAnsi="Arial" w:cs="Arial"/>
          <w:color w:val="000000"/>
          <w:shd w:val="clear" w:color="auto" w:fill="FFFFFF"/>
        </w:rPr>
        <w:t>As I achieved the highest maths mark at GCSE in school, it seemed only natural that I</w:t>
      </w:r>
      <w:r w:rsidRPr="0030112A">
        <w:rPr>
          <w:rFonts w:ascii="Arial" w:hAnsi="Arial" w:cs="Arial"/>
          <w:color w:val="000000"/>
        </w:rPr>
        <w:t xml:space="preserve"> </w:t>
      </w:r>
      <w:r w:rsidRPr="0030112A">
        <w:rPr>
          <w:rFonts w:ascii="Arial" w:hAnsi="Arial" w:cs="Arial"/>
          <w:color w:val="000000"/>
          <w:shd w:val="clear" w:color="auto" w:fill="FFFFFF"/>
        </w:rPr>
        <w:t>continued to A-level. I have so far particularly enjoyed the algebra sections; many people</w:t>
      </w:r>
      <w:r w:rsidRPr="0030112A">
        <w:rPr>
          <w:rFonts w:ascii="Arial" w:hAnsi="Arial" w:cs="Arial"/>
          <w:color w:val="000000"/>
        </w:rPr>
        <w:t xml:space="preserve"> </w:t>
      </w:r>
      <w:r w:rsidRPr="0030112A">
        <w:rPr>
          <w:rFonts w:ascii="Arial" w:hAnsi="Arial" w:cs="Arial"/>
          <w:color w:val="000000"/>
          <w:shd w:val="clear" w:color="auto" w:fill="FFFFFF"/>
        </w:rPr>
        <w:t>don't like it, but I enjoy how methodical it is to rearrange something.</w:t>
      </w:r>
    </w:p>
    <w:p w:rsidR="0030112A" w:rsidRPr="0030112A" w:rsidRDefault="0030112A">
      <w:pPr>
        <w:rPr>
          <w:rFonts w:ascii="Arial" w:hAnsi="Arial" w:cs="Arial"/>
          <w:color w:val="000000"/>
          <w:shd w:val="clear" w:color="auto" w:fill="FFFFFF"/>
        </w:rPr>
      </w:pPr>
      <w:r w:rsidRPr="0030112A">
        <w:rPr>
          <w:rFonts w:ascii="Arial" w:hAnsi="Arial" w:cs="Arial"/>
          <w:color w:val="000000"/>
        </w:rPr>
        <w:br/>
      </w:r>
      <w:r w:rsidRPr="0030112A">
        <w:rPr>
          <w:rFonts w:ascii="Arial" w:hAnsi="Arial" w:cs="Arial"/>
          <w:color w:val="000000"/>
          <w:shd w:val="clear" w:color="auto" w:fill="FFFFFF"/>
        </w:rPr>
        <w:t>With my EPQ, I created links to all three of my subjects. I began with research to ensure</w:t>
      </w:r>
      <w:r w:rsidRPr="0030112A">
        <w:rPr>
          <w:rFonts w:ascii="Arial" w:hAnsi="Arial" w:cs="Arial"/>
          <w:color w:val="000000"/>
        </w:rPr>
        <w:t xml:space="preserve"> </w:t>
      </w:r>
      <w:r w:rsidRPr="0030112A">
        <w:rPr>
          <w:rFonts w:ascii="Arial" w:hAnsi="Arial" w:cs="Arial"/>
          <w:color w:val="000000"/>
          <w:shd w:val="clear" w:color="auto" w:fill="FFFFFF"/>
        </w:rPr>
        <w:t>there was enough information for it to be a substantial enough project. Then I established</w:t>
      </w:r>
      <w:r w:rsidRPr="0030112A">
        <w:rPr>
          <w:rFonts w:ascii="Arial" w:hAnsi="Arial" w:cs="Arial"/>
          <w:color w:val="000000"/>
        </w:rPr>
        <w:t xml:space="preserve"> </w:t>
      </w:r>
      <w:r w:rsidRPr="0030112A">
        <w:rPr>
          <w:rFonts w:ascii="Arial" w:hAnsi="Arial" w:cs="Arial"/>
          <w:color w:val="000000"/>
          <w:shd w:val="clear" w:color="auto" w:fill="FFFFFF"/>
        </w:rPr>
        <w:t>what I wanted to learn, my title was "Assess how an entrepreneur becomes a</w:t>
      </w:r>
      <w:r w:rsidRPr="0030112A">
        <w:rPr>
          <w:rFonts w:ascii="Arial" w:hAnsi="Arial" w:cs="Arial"/>
          <w:color w:val="000000"/>
        </w:rPr>
        <w:t xml:space="preserve"> </w:t>
      </w:r>
      <w:r w:rsidRPr="0030112A">
        <w:rPr>
          <w:rFonts w:ascii="Arial" w:hAnsi="Arial" w:cs="Arial"/>
          <w:color w:val="000000"/>
          <w:shd w:val="clear" w:color="auto" w:fill="FFFFFF"/>
        </w:rPr>
        <w:t>million/billionaire, more specifically, how did Elon Musk do this through PayPal and Tesla".</w:t>
      </w:r>
      <w:r w:rsidRPr="0030112A">
        <w:rPr>
          <w:rFonts w:ascii="Arial" w:hAnsi="Arial" w:cs="Arial"/>
          <w:color w:val="000000"/>
        </w:rPr>
        <w:t xml:space="preserve"> </w:t>
      </w:r>
      <w:r w:rsidRPr="0030112A">
        <w:rPr>
          <w:rFonts w:ascii="Arial" w:hAnsi="Arial" w:cs="Arial"/>
          <w:color w:val="000000"/>
          <w:shd w:val="clear" w:color="auto" w:fill="FFFFFF"/>
        </w:rPr>
        <w:t>Before beginning my write up I carried out the majority of my research. As the project</w:t>
      </w:r>
      <w:r w:rsidRPr="0030112A">
        <w:rPr>
          <w:rFonts w:ascii="Arial" w:hAnsi="Arial" w:cs="Arial"/>
          <w:color w:val="000000"/>
        </w:rPr>
        <w:t xml:space="preserve"> </w:t>
      </w:r>
      <w:r w:rsidRPr="0030112A">
        <w:rPr>
          <w:rFonts w:ascii="Arial" w:hAnsi="Arial" w:cs="Arial"/>
          <w:color w:val="000000"/>
          <w:shd w:val="clear" w:color="auto" w:fill="FFFFFF"/>
        </w:rPr>
        <w:t>developed, I had to do additional research to fill gaps in my knowledge, being sure to compare</w:t>
      </w:r>
      <w:r w:rsidRPr="0030112A">
        <w:rPr>
          <w:rFonts w:ascii="Arial" w:hAnsi="Arial" w:cs="Arial"/>
          <w:color w:val="000000"/>
        </w:rPr>
        <w:t xml:space="preserve"> </w:t>
      </w:r>
      <w:r w:rsidRPr="0030112A">
        <w:rPr>
          <w:rFonts w:ascii="Arial" w:hAnsi="Arial" w:cs="Arial"/>
          <w:color w:val="000000"/>
          <w:shd w:val="clear" w:color="auto" w:fill="FFFFFF"/>
        </w:rPr>
        <w:t>and evaluate the usefulness of sources and then adding citations when used.</w:t>
      </w:r>
    </w:p>
    <w:p w:rsidR="0030112A" w:rsidRPr="0030112A" w:rsidRDefault="0030112A">
      <w:pPr>
        <w:rPr>
          <w:rFonts w:ascii="Arial" w:hAnsi="Arial" w:cs="Arial"/>
          <w:color w:val="000000"/>
          <w:shd w:val="clear" w:color="auto" w:fill="FFFFFF"/>
        </w:rPr>
      </w:pPr>
      <w:r w:rsidRPr="0030112A">
        <w:rPr>
          <w:rFonts w:ascii="Arial" w:hAnsi="Arial" w:cs="Arial"/>
          <w:color w:val="000000"/>
        </w:rPr>
        <w:br/>
      </w:r>
      <w:r w:rsidRPr="0030112A">
        <w:rPr>
          <w:rFonts w:ascii="Arial" w:hAnsi="Arial" w:cs="Arial"/>
          <w:color w:val="000000"/>
          <w:shd w:val="clear" w:color="auto" w:fill="FFFFFF"/>
        </w:rPr>
        <w:t>For work experience, I spent a week at Moog in their testing department. This was my first</w:t>
      </w:r>
      <w:r w:rsidRPr="0030112A">
        <w:rPr>
          <w:rFonts w:ascii="Arial" w:hAnsi="Arial" w:cs="Arial"/>
          <w:color w:val="000000"/>
        </w:rPr>
        <w:t xml:space="preserve"> </w:t>
      </w:r>
      <w:r w:rsidRPr="0030112A">
        <w:rPr>
          <w:rFonts w:ascii="Arial" w:hAnsi="Arial" w:cs="Arial"/>
          <w:color w:val="000000"/>
          <w:shd w:val="clear" w:color="auto" w:fill="FFFFFF"/>
        </w:rPr>
        <w:t>true taste of what a working week was like in engineering. I shadowed an apprentice who was</w:t>
      </w:r>
      <w:r w:rsidRPr="0030112A">
        <w:rPr>
          <w:rFonts w:ascii="Arial" w:hAnsi="Arial" w:cs="Arial"/>
          <w:color w:val="000000"/>
        </w:rPr>
        <w:t xml:space="preserve"> </w:t>
      </w:r>
      <w:r w:rsidRPr="0030112A">
        <w:rPr>
          <w:rFonts w:ascii="Arial" w:hAnsi="Arial" w:cs="Arial"/>
          <w:color w:val="000000"/>
          <w:shd w:val="clear" w:color="auto" w:fill="FFFFFF"/>
        </w:rPr>
        <w:t>building a hydraulic test rig for a tiny part of an aeroplane wing. He showed me what he had</w:t>
      </w:r>
      <w:r w:rsidRPr="0030112A">
        <w:rPr>
          <w:rFonts w:ascii="Arial" w:hAnsi="Arial" w:cs="Arial"/>
          <w:color w:val="000000"/>
        </w:rPr>
        <w:t xml:space="preserve"> </w:t>
      </w:r>
      <w:r w:rsidRPr="0030112A">
        <w:rPr>
          <w:rFonts w:ascii="Arial" w:hAnsi="Arial" w:cs="Arial"/>
          <w:color w:val="000000"/>
          <w:shd w:val="clear" w:color="auto" w:fill="FFFFFF"/>
        </w:rPr>
        <w:t>to test on the rig during the set up and how to fully test each part. I also spent 5 days</w:t>
      </w:r>
      <w:r w:rsidRPr="0030112A">
        <w:rPr>
          <w:rFonts w:ascii="Arial" w:hAnsi="Arial" w:cs="Arial"/>
          <w:color w:val="000000"/>
        </w:rPr>
        <w:t xml:space="preserve"> </w:t>
      </w:r>
      <w:r w:rsidRPr="0030112A">
        <w:rPr>
          <w:rFonts w:ascii="Arial" w:hAnsi="Arial" w:cs="Arial"/>
          <w:color w:val="000000"/>
          <w:shd w:val="clear" w:color="auto" w:fill="FFFFFF"/>
        </w:rPr>
        <w:lastRenderedPageBreak/>
        <w:t xml:space="preserve">working at </w:t>
      </w:r>
      <w:proofErr w:type="spellStart"/>
      <w:r w:rsidRPr="0030112A">
        <w:rPr>
          <w:rFonts w:ascii="Arial" w:hAnsi="Arial" w:cs="Arial"/>
          <w:color w:val="000000"/>
          <w:shd w:val="clear" w:color="auto" w:fill="FFFFFF"/>
        </w:rPr>
        <w:t>Poeton</w:t>
      </w:r>
      <w:proofErr w:type="spellEnd"/>
      <w:r w:rsidRPr="0030112A">
        <w:rPr>
          <w:rFonts w:ascii="Arial" w:hAnsi="Arial" w:cs="Arial"/>
          <w:color w:val="000000"/>
          <w:shd w:val="clear" w:color="auto" w:fill="FFFFFF"/>
        </w:rPr>
        <w:t xml:space="preserve">, in 5 different departments. I most enjoyed </w:t>
      </w:r>
      <w:proofErr w:type="spellStart"/>
      <w:r w:rsidRPr="0030112A">
        <w:rPr>
          <w:rFonts w:ascii="Arial" w:hAnsi="Arial" w:cs="Arial"/>
          <w:color w:val="000000"/>
          <w:shd w:val="clear" w:color="auto" w:fill="FFFFFF"/>
        </w:rPr>
        <w:t>Aptec</w:t>
      </w:r>
      <w:proofErr w:type="spellEnd"/>
      <w:r w:rsidRPr="0030112A">
        <w:rPr>
          <w:rFonts w:ascii="Arial" w:hAnsi="Arial" w:cs="Arial"/>
          <w:color w:val="000000"/>
          <w:shd w:val="clear" w:color="auto" w:fill="FFFFFF"/>
        </w:rPr>
        <w:t>; they handled the whole</w:t>
      </w:r>
      <w:r w:rsidRPr="0030112A">
        <w:rPr>
          <w:rFonts w:ascii="Arial" w:hAnsi="Arial" w:cs="Arial"/>
          <w:color w:val="000000"/>
        </w:rPr>
        <w:t xml:space="preserve"> </w:t>
      </w:r>
      <w:r w:rsidRPr="0030112A">
        <w:rPr>
          <w:rFonts w:ascii="Arial" w:hAnsi="Arial" w:cs="Arial"/>
          <w:color w:val="000000"/>
          <w:shd w:val="clear" w:color="auto" w:fill="FFFFFF"/>
        </w:rPr>
        <w:t>process a motorbike cylinder went through when recoated, so I was able to get a complete</w:t>
      </w:r>
      <w:r w:rsidRPr="0030112A">
        <w:rPr>
          <w:rFonts w:ascii="Arial" w:hAnsi="Arial" w:cs="Arial"/>
          <w:color w:val="000000"/>
        </w:rPr>
        <w:t xml:space="preserve"> </w:t>
      </w:r>
      <w:r w:rsidRPr="0030112A">
        <w:rPr>
          <w:rFonts w:ascii="Arial" w:hAnsi="Arial" w:cs="Arial"/>
          <w:color w:val="000000"/>
          <w:shd w:val="clear" w:color="auto" w:fill="FFFFFF"/>
        </w:rPr>
        <w:t>understanding in a day.</w:t>
      </w:r>
    </w:p>
    <w:p w:rsidR="0030112A" w:rsidRPr="0030112A" w:rsidRDefault="0030112A">
      <w:pPr>
        <w:rPr>
          <w:rFonts w:ascii="Arial" w:hAnsi="Arial" w:cs="Arial"/>
          <w:color w:val="000000"/>
          <w:shd w:val="clear" w:color="auto" w:fill="FFFFFF"/>
        </w:rPr>
      </w:pPr>
      <w:r w:rsidRPr="0030112A">
        <w:rPr>
          <w:rFonts w:ascii="Arial" w:hAnsi="Arial" w:cs="Arial"/>
          <w:color w:val="000000"/>
        </w:rPr>
        <w:br/>
      </w:r>
      <w:r w:rsidRPr="0030112A">
        <w:rPr>
          <w:rFonts w:ascii="Arial" w:hAnsi="Arial" w:cs="Arial"/>
          <w:color w:val="000000"/>
          <w:shd w:val="clear" w:color="auto" w:fill="FFFFFF"/>
        </w:rPr>
        <w:t>I attended a 17-week Cheltenham design academy course in 2015, which helped me to develop my</w:t>
      </w:r>
      <w:r w:rsidRPr="0030112A">
        <w:rPr>
          <w:rFonts w:ascii="Arial" w:hAnsi="Arial" w:cs="Arial"/>
          <w:color w:val="000000"/>
        </w:rPr>
        <w:t xml:space="preserve"> </w:t>
      </w:r>
      <w:r w:rsidRPr="0030112A">
        <w:rPr>
          <w:rFonts w:ascii="Arial" w:hAnsi="Arial" w:cs="Arial"/>
          <w:color w:val="000000"/>
          <w:shd w:val="clear" w:color="auto" w:fill="FFFFFF"/>
        </w:rPr>
        <w:t>design skills including; drawing, basic Photoshop, modelling, group design and photography. I</w:t>
      </w:r>
      <w:r w:rsidRPr="0030112A">
        <w:rPr>
          <w:rFonts w:ascii="Arial" w:hAnsi="Arial" w:cs="Arial"/>
          <w:color w:val="000000"/>
        </w:rPr>
        <w:t xml:space="preserve"> </w:t>
      </w:r>
      <w:r w:rsidRPr="0030112A">
        <w:rPr>
          <w:rFonts w:ascii="Arial" w:hAnsi="Arial" w:cs="Arial"/>
          <w:color w:val="000000"/>
          <w:shd w:val="clear" w:color="auto" w:fill="FFFFFF"/>
        </w:rPr>
        <w:t>was most interested in the drawing, they taught us to sketch in an almost abstract way to get</w:t>
      </w:r>
      <w:r w:rsidRPr="0030112A">
        <w:rPr>
          <w:rFonts w:ascii="Arial" w:hAnsi="Arial" w:cs="Arial"/>
          <w:color w:val="000000"/>
        </w:rPr>
        <w:t xml:space="preserve"> </w:t>
      </w:r>
      <w:r w:rsidRPr="0030112A">
        <w:rPr>
          <w:rFonts w:ascii="Arial" w:hAnsi="Arial" w:cs="Arial"/>
          <w:color w:val="000000"/>
          <w:shd w:val="clear" w:color="auto" w:fill="FFFFFF"/>
        </w:rPr>
        <w:t>ideas down on a page and then the ones that you like you can develop into something more</w:t>
      </w:r>
      <w:r w:rsidRPr="0030112A">
        <w:rPr>
          <w:rFonts w:ascii="Arial" w:hAnsi="Arial" w:cs="Arial"/>
          <w:color w:val="000000"/>
        </w:rPr>
        <w:t xml:space="preserve"> </w:t>
      </w:r>
      <w:r w:rsidRPr="0030112A">
        <w:rPr>
          <w:rFonts w:ascii="Arial" w:hAnsi="Arial" w:cs="Arial"/>
          <w:color w:val="000000"/>
          <w:shd w:val="clear" w:color="auto" w:fill="FFFFFF"/>
        </w:rPr>
        <w:t>realistic, that way you don't limit your designs nearly as much. I have been able to apply</w:t>
      </w:r>
      <w:r w:rsidRPr="0030112A">
        <w:rPr>
          <w:rFonts w:ascii="Arial" w:hAnsi="Arial" w:cs="Arial"/>
          <w:color w:val="000000"/>
        </w:rPr>
        <w:br/>
      </w:r>
      <w:r w:rsidRPr="0030112A">
        <w:rPr>
          <w:rFonts w:ascii="Arial" w:hAnsi="Arial" w:cs="Arial"/>
          <w:color w:val="000000"/>
          <w:shd w:val="clear" w:color="auto" w:fill="FFFFFF"/>
        </w:rPr>
        <w:t>these skills to my DT.</w:t>
      </w:r>
    </w:p>
    <w:p w:rsidR="004016D4" w:rsidRPr="0030112A" w:rsidRDefault="0030112A">
      <w:r w:rsidRPr="0030112A">
        <w:rPr>
          <w:rFonts w:ascii="Arial" w:hAnsi="Arial" w:cs="Arial"/>
          <w:color w:val="000000"/>
        </w:rPr>
        <w:br/>
      </w:r>
      <w:r w:rsidRPr="0030112A">
        <w:rPr>
          <w:rFonts w:ascii="Arial" w:hAnsi="Arial" w:cs="Arial"/>
          <w:color w:val="000000"/>
          <w:shd w:val="clear" w:color="auto" w:fill="FFFFFF"/>
        </w:rPr>
        <w:t>In summary, you can see my life is all about engineering and I am eager to develop and expand</w:t>
      </w:r>
      <w:r w:rsidRPr="0030112A">
        <w:rPr>
          <w:rFonts w:ascii="Arial" w:hAnsi="Arial" w:cs="Arial"/>
          <w:color w:val="000000"/>
        </w:rPr>
        <w:t xml:space="preserve"> </w:t>
      </w:r>
      <w:r w:rsidRPr="0030112A">
        <w:rPr>
          <w:rFonts w:ascii="Arial" w:hAnsi="Arial" w:cs="Arial"/>
          <w:color w:val="000000"/>
          <w:shd w:val="clear" w:color="auto" w:fill="FFFFFF"/>
        </w:rPr>
        <w:t>my skills at university; this will keep future options open rather than specialising with an</w:t>
      </w:r>
      <w:r w:rsidRPr="0030112A">
        <w:rPr>
          <w:rFonts w:ascii="Arial" w:hAnsi="Arial" w:cs="Arial"/>
          <w:color w:val="000000"/>
        </w:rPr>
        <w:t xml:space="preserve"> </w:t>
      </w:r>
      <w:r w:rsidRPr="0030112A">
        <w:rPr>
          <w:rFonts w:ascii="Arial" w:hAnsi="Arial" w:cs="Arial"/>
          <w:color w:val="000000"/>
          <w:shd w:val="clear" w:color="auto" w:fill="FFFFFF"/>
        </w:rPr>
        <w:t>apprenticeship at the moment</w:t>
      </w:r>
    </w:p>
    <w:sectPr w:rsidR="004016D4" w:rsidRPr="00301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2A"/>
    <w:rsid w:val="00047EB1"/>
    <w:rsid w:val="0030112A"/>
    <w:rsid w:val="00375C07"/>
    <w:rsid w:val="007A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734CF"/>
  <w15:chartTrackingRefBased/>
  <w15:docId w15:val="{2C5AB856-90C9-4A4D-A8C2-65A7E535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416A461D3D440B352289847103B9D" ma:contentTypeVersion="12" ma:contentTypeDescription="Create a new document." ma:contentTypeScope="" ma:versionID="07923f98af1c9196c45f6f1a83cf6fee">
  <xsd:schema xmlns:xsd="http://www.w3.org/2001/XMLSchema" xmlns:xs="http://www.w3.org/2001/XMLSchema" xmlns:p="http://schemas.microsoft.com/office/2006/metadata/properties" xmlns:ns2="319f9c06-069f-4060-a4e9-01e2a4ea733a" xmlns:ns3="f03510fc-593f-4285-9b01-cf61ef2a8d73" targetNamespace="http://schemas.microsoft.com/office/2006/metadata/properties" ma:root="true" ma:fieldsID="16a8c1af6bf1cfcc169f29ceaf616332" ns2:_="" ns3:_="">
    <xsd:import namespace="319f9c06-069f-4060-a4e9-01e2a4ea733a"/>
    <xsd:import namespace="f03510fc-593f-4285-9b01-cf61ef2a8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f9c06-069f-4060-a4e9-01e2a4ea7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b896a49-dc33-486a-9cc5-1945d7ab1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510fc-593f-4285-9b01-cf61ef2a8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94c8611-b6a8-4cb4-b3eb-84dd12076672}" ma:internalName="TaxCatchAll" ma:showField="CatchAllData" ma:web="f03510fc-593f-4285-9b01-cf61ef2a8d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9f9c06-069f-4060-a4e9-01e2a4ea733a">
      <Terms xmlns="http://schemas.microsoft.com/office/infopath/2007/PartnerControls"/>
    </lcf76f155ced4ddcb4097134ff3c332f>
    <TaxCatchAll xmlns="f03510fc-593f-4285-9b01-cf61ef2a8d73" xsi:nil="true"/>
    <SharedWithUsers xmlns="f03510fc-593f-4285-9b01-cf61ef2a8d7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085DFD4-1A87-4CA9-8CB7-93ABA0AE2178}"/>
</file>

<file path=customXml/itemProps2.xml><?xml version="1.0" encoding="utf-8"?>
<ds:datastoreItem xmlns:ds="http://schemas.openxmlformats.org/officeDocument/2006/customXml" ds:itemID="{35244569-ECEF-45D2-BBA2-8E703C0B2435}"/>
</file>

<file path=customXml/itemProps3.xml><?xml version="1.0" encoding="utf-8"?>
<ds:datastoreItem xmlns:ds="http://schemas.openxmlformats.org/officeDocument/2006/customXml" ds:itemID="{99617040-2AB5-4914-A4C9-A92F27348C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SuperGroup PLC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Thomas</dc:creator>
  <cp:keywords/>
  <dc:description/>
  <cp:lastModifiedBy>Sarah Thomas</cp:lastModifiedBy>
  <cp:revision>2</cp:revision>
  <dcterms:created xsi:type="dcterms:W3CDTF">2019-06-16T14:06:00Z</dcterms:created>
  <dcterms:modified xsi:type="dcterms:W3CDTF">2019-06-16T14:20:00Z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0x0101006FC416A461D3D440B352289847103B9D</vt:lpwstr>
  </property>
  <property fmtid="{D5CDD505-2E9C-101B-9397-08002B2CF9AE}" pid="3" name="Order">
    <vt:r8>10400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