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A2" w:rsidRDefault="00483C7E" w:rsidP="00A97BB7">
      <w:pPr>
        <w:jc w:val="center"/>
        <w:rPr>
          <w:b/>
          <w:sz w:val="44"/>
          <w:szCs w:val="44"/>
        </w:rPr>
      </w:pPr>
      <w:r w:rsidRPr="00742FAE">
        <w:rPr>
          <w:b/>
          <w:sz w:val="44"/>
          <w:szCs w:val="44"/>
        </w:rPr>
        <w:t xml:space="preserve">International Dimensions </w:t>
      </w:r>
      <w:r w:rsidR="005D1BF2">
        <w:rPr>
          <w:b/>
          <w:sz w:val="44"/>
          <w:szCs w:val="44"/>
        </w:rPr>
        <w:t>February 2021</w:t>
      </w:r>
      <w:r w:rsidRPr="00742FAE">
        <w:rPr>
          <w:b/>
          <w:sz w:val="44"/>
          <w:szCs w:val="44"/>
        </w:rPr>
        <w:t xml:space="preserve"> </w:t>
      </w:r>
    </w:p>
    <w:p w:rsidR="0032305F" w:rsidRDefault="009707CA" w:rsidP="00A97BB7">
      <w:pPr>
        <w:jc w:val="both"/>
        <w:rPr>
          <w:sz w:val="24"/>
          <w:szCs w:val="24"/>
        </w:rPr>
      </w:pPr>
      <w:r>
        <w:rPr>
          <w:sz w:val="24"/>
          <w:szCs w:val="24"/>
        </w:rPr>
        <w:t>T</w:t>
      </w:r>
      <w:r w:rsidR="00DA5316">
        <w:rPr>
          <w:sz w:val="24"/>
          <w:szCs w:val="24"/>
        </w:rPr>
        <w:t>hree</w:t>
      </w:r>
      <w:r w:rsidR="005D1BF2">
        <w:rPr>
          <w:sz w:val="24"/>
          <w:szCs w:val="24"/>
        </w:rPr>
        <w:t xml:space="preserve"> exciting international activities </w:t>
      </w:r>
      <w:r>
        <w:rPr>
          <w:sz w:val="24"/>
          <w:szCs w:val="24"/>
        </w:rPr>
        <w:t>took place throughout February</w:t>
      </w:r>
      <w:r w:rsidR="005D1BF2">
        <w:rPr>
          <w:sz w:val="24"/>
          <w:szCs w:val="24"/>
        </w:rPr>
        <w:t>:</w:t>
      </w:r>
    </w:p>
    <w:p w:rsidR="0032305F" w:rsidRDefault="005D1BF2" w:rsidP="00A97BB7">
      <w:pPr>
        <w:jc w:val="both"/>
        <w:rPr>
          <w:b/>
          <w:sz w:val="24"/>
          <w:szCs w:val="24"/>
        </w:rPr>
      </w:pPr>
      <w:r>
        <w:rPr>
          <w:b/>
          <w:sz w:val="24"/>
          <w:szCs w:val="24"/>
        </w:rPr>
        <w:t>11</w:t>
      </w:r>
      <w:r w:rsidRPr="005D1BF2">
        <w:rPr>
          <w:b/>
          <w:sz w:val="24"/>
          <w:szCs w:val="24"/>
          <w:vertAlign w:val="superscript"/>
        </w:rPr>
        <w:t>th</w:t>
      </w:r>
      <w:r>
        <w:rPr>
          <w:b/>
          <w:sz w:val="24"/>
          <w:szCs w:val="24"/>
        </w:rPr>
        <w:t xml:space="preserve"> February 2021 International Day of Women and Girls in Science</w:t>
      </w:r>
      <w:r w:rsidR="0032305F" w:rsidRPr="0032305F">
        <w:rPr>
          <w:b/>
          <w:sz w:val="24"/>
          <w:szCs w:val="24"/>
        </w:rPr>
        <w:t xml:space="preserve"> </w:t>
      </w:r>
    </w:p>
    <w:p w:rsidR="008B0EF5" w:rsidRDefault="006F3AC6" w:rsidP="00A97BB7">
      <w:pPr>
        <w:jc w:val="both"/>
        <w:rPr>
          <w:sz w:val="24"/>
          <w:szCs w:val="24"/>
        </w:rPr>
      </w:pPr>
      <w:r>
        <w:rPr>
          <w:noProof/>
          <w:lang w:eastAsia="en-GB"/>
        </w:rPr>
        <w:drawing>
          <wp:anchor distT="0" distB="0" distL="114300" distR="114300" simplePos="0" relativeHeight="251660288" behindDoc="1" locked="0" layoutInCell="1" allowOverlap="1" wp14:anchorId="049F1C8A" wp14:editId="67168B49">
            <wp:simplePos x="0" y="0"/>
            <wp:positionH relativeFrom="margin">
              <wp:align>right</wp:align>
            </wp:positionH>
            <wp:positionV relativeFrom="paragraph">
              <wp:posOffset>109220</wp:posOffset>
            </wp:positionV>
            <wp:extent cx="2730500" cy="1638300"/>
            <wp:effectExtent l="0" t="0" r="0" b="0"/>
            <wp:wrapTight wrapText="bothSides">
              <wp:wrapPolygon edited="0">
                <wp:start x="0" y="0"/>
                <wp:lineTo x="0" y="21349"/>
                <wp:lineTo x="21399" y="21349"/>
                <wp:lineTo x="21399" y="0"/>
                <wp:lineTo x="0" y="0"/>
              </wp:wrapPolygon>
            </wp:wrapTight>
            <wp:docPr id="3" name="Picture 3" descr="International Day of Women and Girls in Scienc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Day of Women and Girls in Science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05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BF2">
        <w:rPr>
          <w:sz w:val="24"/>
          <w:szCs w:val="24"/>
        </w:rPr>
        <w:t xml:space="preserve">Dr. Ruth Dennis organised a video conference with Dr. </w:t>
      </w:r>
      <w:r w:rsidR="005D1BF2" w:rsidRPr="005D1BF2">
        <w:rPr>
          <w:sz w:val="24"/>
          <w:szCs w:val="24"/>
        </w:rPr>
        <w:t>Emma Yhnell</w:t>
      </w:r>
      <w:r w:rsidR="005D1BF2">
        <w:rPr>
          <w:sz w:val="24"/>
          <w:szCs w:val="24"/>
        </w:rPr>
        <w:t xml:space="preserve">, </w:t>
      </w:r>
      <w:r w:rsidR="005D1BF2" w:rsidRPr="005D1BF2">
        <w:rPr>
          <w:sz w:val="24"/>
          <w:szCs w:val="24"/>
        </w:rPr>
        <w:t>who is a research scientist at the University of Cardiff</w:t>
      </w:r>
      <w:r w:rsidR="005D1BF2">
        <w:rPr>
          <w:sz w:val="24"/>
          <w:szCs w:val="24"/>
        </w:rPr>
        <w:t xml:space="preserve"> and </w:t>
      </w:r>
      <w:r w:rsidR="005D1BF2" w:rsidRPr="005D1BF2">
        <w:rPr>
          <w:sz w:val="24"/>
          <w:szCs w:val="24"/>
        </w:rPr>
        <w:t>an ex-chosen hill student</w:t>
      </w:r>
      <w:r w:rsidR="005D1BF2">
        <w:rPr>
          <w:sz w:val="24"/>
          <w:szCs w:val="24"/>
        </w:rPr>
        <w:t xml:space="preserve">, </w:t>
      </w:r>
      <w:r w:rsidR="005D1BF2" w:rsidRPr="005D1BF2">
        <w:rPr>
          <w:sz w:val="24"/>
          <w:szCs w:val="24"/>
        </w:rPr>
        <w:t xml:space="preserve">to talk </w:t>
      </w:r>
      <w:r w:rsidR="005D1BF2">
        <w:rPr>
          <w:sz w:val="24"/>
          <w:szCs w:val="24"/>
        </w:rPr>
        <w:t xml:space="preserve">to Year 9 </w:t>
      </w:r>
      <w:r w:rsidR="005D1BF2" w:rsidRPr="005D1BF2">
        <w:rPr>
          <w:sz w:val="24"/>
          <w:szCs w:val="24"/>
        </w:rPr>
        <w:t xml:space="preserve">about her favourite </w:t>
      </w:r>
      <w:r w:rsidR="005D1BF2">
        <w:rPr>
          <w:sz w:val="24"/>
          <w:szCs w:val="24"/>
        </w:rPr>
        <w:t xml:space="preserve">female </w:t>
      </w:r>
      <w:r w:rsidR="005D1BF2" w:rsidRPr="005D1BF2">
        <w:rPr>
          <w:sz w:val="24"/>
          <w:szCs w:val="24"/>
        </w:rPr>
        <w:t>scientist and who inspired her to be</w:t>
      </w:r>
      <w:r w:rsidR="005D1BF2">
        <w:rPr>
          <w:sz w:val="24"/>
          <w:szCs w:val="24"/>
        </w:rPr>
        <w:t>come</w:t>
      </w:r>
      <w:r w:rsidR="005D1BF2" w:rsidRPr="005D1BF2">
        <w:rPr>
          <w:sz w:val="24"/>
          <w:szCs w:val="24"/>
        </w:rPr>
        <w:t xml:space="preserve"> a scientist.  </w:t>
      </w:r>
      <w:r w:rsidR="005D1BF2">
        <w:rPr>
          <w:sz w:val="24"/>
          <w:szCs w:val="24"/>
        </w:rPr>
        <w:t xml:space="preserve">The on-line discussion was also used to launch </w:t>
      </w:r>
      <w:r w:rsidR="005D1BF2" w:rsidRPr="005D1BF2">
        <w:rPr>
          <w:sz w:val="24"/>
          <w:szCs w:val="24"/>
        </w:rPr>
        <w:t>a poster competition for students to research their favourite female scientists</w:t>
      </w:r>
      <w:r w:rsidR="008B0EF5">
        <w:rPr>
          <w:sz w:val="24"/>
          <w:szCs w:val="24"/>
        </w:rPr>
        <w:t>, with Amazon vouchers being presented for the best entries</w:t>
      </w:r>
      <w:r w:rsidR="005D1BF2" w:rsidRPr="005D1BF2">
        <w:rPr>
          <w:sz w:val="24"/>
          <w:szCs w:val="24"/>
        </w:rPr>
        <w:t xml:space="preserve">.   </w:t>
      </w:r>
      <w:r w:rsidR="008B0EF5">
        <w:rPr>
          <w:sz w:val="24"/>
          <w:szCs w:val="24"/>
        </w:rPr>
        <w:t xml:space="preserve">The aim being to create awareness of the excellent work being carried out by female scientists across the Globe and to encourage some of our Year 9 girls to seriously consider a future career in a science field. </w:t>
      </w:r>
      <w:r w:rsidR="005D1BF2" w:rsidRPr="005D1BF2">
        <w:rPr>
          <w:sz w:val="24"/>
          <w:szCs w:val="24"/>
        </w:rPr>
        <w:t xml:space="preserve"> </w:t>
      </w:r>
    </w:p>
    <w:p w:rsidR="008B0EF5" w:rsidRDefault="006F3AC6" w:rsidP="00A97BB7">
      <w:pPr>
        <w:jc w:val="both"/>
        <w:rPr>
          <w:sz w:val="24"/>
          <w:szCs w:val="24"/>
        </w:rPr>
      </w:pPr>
      <w:r w:rsidRPr="008B0EF5">
        <w:rPr>
          <w:noProof/>
          <w:sz w:val="24"/>
          <w:szCs w:val="24"/>
          <w:lang w:eastAsia="en-GB"/>
        </w:rPr>
        <w:drawing>
          <wp:anchor distT="0" distB="0" distL="114300" distR="114300" simplePos="0" relativeHeight="251659264" behindDoc="1" locked="0" layoutInCell="1" allowOverlap="1" wp14:anchorId="5F9A96A4" wp14:editId="4891F1A3">
            <wp:simplePos x="0" y="0"/>
            <wp:positionH relativeFrom="margin">
              <wp:align>left</wp:align>
            </wp:positionH>
            <wp:positionV relativeFrom="paragraph">
              <wp:posOffset>200025</wp:posOffset>
            </wp:positionV>
            <wp:extent cx="3048000" cy="1524000"/>
            <wp:effectExtent l="0" t="0" r="0" b="0"/>
            <wp:wrapTight wrapText="bothSides">
              <wp:wrapPolygon edited="0">
                <wp:start x="0" y="0"/>
                <wp:lineTo x="0" y="21330"/>
                <wp:lineTo x="21465" y="21330"/>
                <wp:lineTo x="21465" y="0"/>
                <wp:lineTo x="0" y="0"/>
              </wp:wrapPolygon>
            </wp:wrapTight>
            <wp:docPr id="4" name="Picture 4" descr="Image result for women in scienc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 in science 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EF5">
        <w:rPr>
          <w:sz w:val="24"/>
          <w:szCs w:val="24"/>
        </w:rPr>
        <w:t>A recoding of the session and the poster competition were forwarded to our partner school SAI, India, too. Female students at that school will send their posters to Chosen Hill School for judging and visa-versa, giv</w:t>
      </w:r>
      <w:r w:rsidR="008146D8">
        <w:rPr>
          <w:sz w:val="24"/>
          <w:szCs w:val="24"/>
        </w:rPr>
        <w:t xml:space="preserve">ing an additional </w:t>
      </w:r>
      <w:r w:rsidR="008B0EF5">
        <w:rPr>
          <w:sz w:val="24"/>
          <w:szCs w:val="24"/>
        </w:rPr>
        <w:t>international dimension to this mini project activity.</w:t>
      </w:r>
    </w:p>
    <w:p w:rsidR="00BD74E0" w:rsidRDefault="00BD74E0" w:rsidP="00A97BB7">
      <w:pPr>
        <w:jc w:val="both"/>
        <w:rPr>
          <w:sz w:val="24"/>
          <w:szCs w:val="24"/>
        </w:rPr>
      </w:pPr>
      <w:r>
        <w:rPr>
          <w:sz w:val="24"/>
          <w:szCs w:val="24"/>
        </w:rPr>
        <w:t>A massive thank you to Dr. Ruth Dennis for all her hard work organising this important event and subsequent competition.</w:t>
      </w:r>
    </w:p>
    <w:p w:rsidR="00D742A4" w:rsidRDefault="008B0EF5" w:rsidP="00A97BB7">
      <w:pPr>
        <w:jc w:val="both"/>
        <w:rPr>
          <w:rFonts w:eastAsia="Times New Roman" w:cstheme="minorHAnsi"/>
          <w:b/>
          <w:color w:val="000000"/>
          <w:lang w:eastAsia="en-GB"/>
        </w:rPr>
      </w:pPr>
      <w:r>
        <w:rPr>
          <w:rFonts w:eastAsia="Times New Roman" w:cstheme="minorHAnsi"/>
          <w:b/>
          <w:color w:val="000000"/>
          <w:lang w:eastAsia="en-GB"/>
        </w:rPr>
        <w:t>World Challenge – Namibia 2022</w:t>
      </w:r>
    </w:p>
    <w:p w:rsidR="00F91B33" w:rsidRDefault="008B0EF5" w:rsidP="00F91B33">
      <w:pPr>
        <w:rPr>
          <w:sz w:val="24"/>
          <w:szCs w:val="24"/>
        </w:rPr>
      </w:pPr>
      <w:r>
        <w:rPr>
          <w:sz w:val="24"/>
          <w:szCs w:val="24"/>
        </w:rPr>
        <w:t>Miss Stephanie Clark (Head of Social Sciences) and Miss Katie Lockett (Head of Modern Foreign Languages) launch</w:t>
      </w:r>
      <w:r w:rsidR="00F91B33">
        <w:rPr>
          <w:sz w:val="24"/>
          <w:szCs w:val="24"/>
        </w:rPr>
        <w:t>ed</w:t>
      </w:r>
      <w:r>
        <w:rPr>
          <w:sz w:val="24"/>
          <w:szCs w:val="24"/>
        </w:rPr>
        <w:t xml:space="preserve"> the World Challenge Expedition to Namibia, Summer 2022. This is an amazing opportunity for students at Chosen Hill School to visit a sub-Saharan country, experience the culture, traditions and wildlife, whilst participating in a community project and a safari</w:t>
      </w:r>
      <w:r w:rsidR="00F91B33">
        <w:rPr>
          <w:sz w:val="24"/>
          <w:szCs w:val="24"/>
        </w:rPr>
        <w:t xml:space="preserve">. Students in Year 10 and above have been invited to apply. To find out more follow this link: </w:t>
      </w:r>
      <w:hyperlink r:id="rId6" w:history="1">
        <w:r w:rsidR="00F91B33" w:rsidRPr="0075515C">
          <w:rPr>
            <w:rStyle w:val="Hyperlink"/>
            <w:sz w:val="24"/>
            <w:szCs w:val="24"/>
          </w:rPr>
          <w:t>https://www.youtube.com/watch?v=FA_cBMq0c2Q&amp;feature=youtu.be</w:t>
        </w:r>
      </w:hyperlink>
    </w:p>
    <w:p w:rsidR="00F91B33" w:rsidRDefault="00F91B33" w:rsidP="00A97BB7">
      <w:pPr>
        <w:jc w:val="both"/>
        <w:rPr>
          <w:sz w:val="24"/>
          <w:szCs w:val="24"/>
        </w:rPr>
      </w:pPr>
      <w:r>
        <w:rPr>
          <w:sz w:val="24"/>
          <w:szCs w:val="24"/>
        </w:rPr>
        <w:t xml:space="preserve">To apply click here: </w:t>
      </w:r>
      <w:hyperlink r:id="rId7" w:history="1">
        <w:r w:rsidRPr="0075515C">
          <w:rPr>
            <w:rStyle w:val="Hyperlink"/>
            <w:sz w:val="24"/>
            <w:szCs w:val="24"/>
          </w:rPr>
          <w:t>https://ourworldchallenge.com/emsz6xh</w:t>
        </w:r>
      </w:hyperlink>
    </w:p>
    <w:p w:rsidR="00C500EC" w:rsidRDefault="008A0C8C" w:rsidP="00A97BB7">
      <w:pPr>
        <w:jc w:val="both"/>
        <w:rPr>
          <w:b/>
          <w:sz w:val="24"/>
          <w:szCs w:val="24"/>
        </w:rPr>
      </w:pPr>
      <w:r w:rsidRPr="008A0C8C">
        <w:rPr>
          <w:b/>
          <w:sz w:val="24"/>
          <w:szCs w:val="24"/>
        </w:rPr>
        <w:t>22</w:t>
      </w:r>
      <w:r w:rsidRPr="008A0C8C">
        <w:rPr>
          <w:b/>
          <w:sz w:val="24"/>
          <w:szCs w:val="24"/>
          <w:vertAlign w:val="superscript"/>
        </w:rPr>
        <w:t>nd</w:t>
      </w:r>
      <w:r w:rsidRPr="008A0C8C">
        <w:rPr>
          <w:b/>
          <w:sz w:val="24"/>
          <w:szCs w:val="24"/>
        </w:rPr>
        <w:t xml:space="preserve"> Feb – </w:t>
      </w:r>
      <w:r w:rsidR="00A576AA">
        <w:rPr>
          <w:b/>
          <w:sz w:val="24"/>
          <w:szCs w:val="24"/>
        </w:rPr>
        <w:t>7</w:t>
      </w:r>
      <w:r w:rsidRPr="008A0C8C">
        <w:rPr>
          <w:b/>
          <w:sz w:val="24"/>
          <w:szCs w:val="24"/>
          <w:vertAlign w:val="superscript"/>
        </w:rPr>
        <w:t>th</w:t>
      </w:r>
      <w:r w:rsidRPr="008A0C8C">
        <w:rPr>
          <w:b/>
          <w:sz w:val="24"/>
          <w:szCs w:val="24"/>
        </w:rPr>
        <w:t xml:space="preserve"> March 2021 Fairtrade Fortnight </w:t>
      </w:r>
    </w:p>
    <w:p w:rsidR="008A0C8C" w:rsidRPr="008A0C8C" w:rsidRDefault="00A576AA" w:rsidP="00A97BB7">
      <w:pPr>
        <w:jc w:val="both"/>
        <w:rPr>
          <w:sz w:val="24"/>
          <w:szCs w:val="24"/>
        </w:rPr>
      </w:pPr>
      <w:r>
        <w:rPr>
          <w:noProof/>
          <w:sz w:val="24"/>
          <w:szCs w:val="24"/>
          <w:lang w:eastAsia="en-GB"/>
        </w:rPr>
        <w:drawing>
          <wp:anchor distT="0" distB="0" distL="114300" distR="114300" simplePos="0" relativeHeight="251661312" behindDoc="1" locked="0" layoutInCell="1" allowOverlap="1" wp14:anchorId="1848B7F2" wp14:editId="38C56FFE">
            <wp:simplePos x="0" y="0"/>
            <wp:positionH relativeFrom="margin">
              <wp:align>right</wp:align>
            </wp:positionH>
            <wp:positionV relativeFrom="paragraph">
              <wp:posOffset>13970</wp:posOffset>
            </wp:positionV>
            <wp:extent cx="271462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C8C">
        <w:rPr>
          <w:sz w:val="24"/>
          <w:szCs w:val="24"/>
        </w:rPr>
        <w:t>During</w:t>
      </w:r>
      <w:r w:rsidR="00B7411E">
        <w:rPr>
          <w:sz w:val="24"/>
          <w:szCs w:val="24"/>
        </w:rPr>
        <w:t xml:space="preserve"> this two-week period </w:t>
      </w:r>
      <w:r w:rsidR="008A0C8C">
        <w:rPr>
          <w:sz w:val="24"/>
          <w:szCs w:val="24"/>
        </w:rPr>
        <w:t>e</w:t>
      </w:r>
      <w:r w:rsidR="008A0C8C" w:rsidRPr="008A0C8C">
        <w:rPr>
          <w:sz w:val="24"/>
          <w:szCs w:val="24"/>
        </w:rPr>
        <w:t xml:space="preserve">very learning mentor group </w:t>
      </w:r>
      <w:r w:rsidR="008A0C8C">
        <w:rPr>
          <w:sz w:val="24"/>
          <w:szCs w:val="24"/>
        </w:rPr>
        <w:t xml:space="preserve">was given the </w:t>
      </w:r>
      <w:r w:rsidR="008A0C8C" w:rsidRPr="008A0C8C">
        <w:rPr>
          <w:sz w:val="24"/>
          <w:szCs w:val="24"/>
        </w:rPr>
        <w:t xml:space="preserve">opportunity to watch a virtual assembly presentation </w:t>
      </w:r>
      <w:r>
        <w:rPr>
          <w:sz w:val="24"/>
          <w:szCs w:val="24"/>
        </w:rPr>
        <w:t xml:space="preserve">about </w:t>
      </w:r>
      <w:r w:rsidR="008A0C8C" w:rsidRPr="008A0C8C">
        <w:rPr>
          <w:sz w:val="24"/>
          <w:szCs w:val="24"/>
        </w:rPr>
        <w:t xml:space="preserve">what </w:t>
      </w:r>
      <w:r w:rsidR="008A0C8C">
        <w:rPr>
          <w:sz w:val="24"/>
          <w:szCs w:val="24"/>
        </w:rPr>
        <w:t>‘</w:t>
      </w:r>
      <w:r w:rsidR="008A0C8C" w:rsidRPr="008A0C8C">
        <w:rPr>
          <w:sz w:val="24"/>
          <w:szCs w:val="24"/>
        </w:rPr>
        <w:t>Fairtrade</w:t>
      </w:r>
      <w:r w:rsidR="008A0C8C">
        <w:rPr>
          <w:sz w:val="24"/>
          <w:szCs w:val="24"/>
        </w:rPr>
        <w:t>’</w:t>
      </w:r>
      <w:r w:rsidR="008A0C8C" w:rsidRPr="008A0C8C">
        <w:rPr>
          <w:sz w:val="24"/>
          <w:szCs w:val="24"/>
        </w:rPr>
        <w:t xml:space="preserve"> means, the role of the Fairtrade Organisation and how our purchase decisions can have a massive impact on the livelihoods</w:t>
      </w:r>
      <w:r w:rsidR="008146D8">
        <w:rPr>
          <w:sz w:val="24"/>
          <w:szCs w:val="24"/>
        </w:rPr>
        <w:t xml:space="preserve"> </w:t>
      </w:r>
      <w:r w:rsidR="008A0C8C" w:rsidRPr="008A0C8C">
        <w:rPr>
          <w:sz w:val="24"/>
          <w:szCs w:val="24"/>
        </w:rPr>
        <w:t xml:space="preserve">of some of the World’s poorest people. </w:t>
      </w:r>
      <w:r w:rsidR="008A0C8C">
        <w:rPr>
          <w:sz w:val="24"/>
          <w:szCs w:val="24"/>
        </w:rPr>
        <w:t>This was followed up by a factsheet containing key information about how</w:t>
      </w:r>
      <w:r>
        <w:rPr>
          <w:sz w:val="24"/>
          <w:szCs w:val="24"/>
        </w:rPr>
        <w:t xml:space="preserve"> </w:t>
      </w:r>
      <w:r w:rsidR="008A0C8C">
        <w:rPr>
          <w:sz w:val="24"/>
          <w:szCs w:val="24"/>
        </w:rPr>
        <w:t>we can all help slow down climate change</w:t>
      </w:r>
      <w:r>
        <w:rPr>
          <w:sz w:val="24"/>
          <w:szCs w:val="24"/>
        </w:rPr>
        <w:t>,</w:t>
      </w:r>
      <w:r w:rsidR="008A0C8C">
        <w:rPr>
          <w:sz w:val="24"/>
          <w:szCs w:val="24"/>
        </w:rPr>
        <w:t xml:space="preserve"> </w:t>
      </w:r>
      <w:r>
        <w:rPr>
          <w:sz w:val="24"/>
          <w:szCs w:val="24"/>
        </w:rPr>
        <w:t xml:space="preserve">and improve the lives of everyone on Earth, by </w:t>
      </w:r>
      <w:r w:rsidR="00B7411E">
        <w:rPr>
          <w:sz w:val="24"/>
          <w:szCs w:val="24"/>
        </w:rPr>
        <w:t xml:space="preserve">simply </w:t>
      </w:r>
      <w:r>
        <w:rPr>
          <w:sz w:val="24"/>
          <w:szCs w:val="24"/>
        </w:rPr>
        <w:t>making ‘Fairtrade’ choices</w:t>
      </w:r>
      <w:r w:rsidR="008A0C8C">
        <w:rPr>
          <w:sz w:val="24"/>
          <w:szCs w:val="24"/>
        </w:rPr>
        <w:t xml:space="preserve">.  </w:t>
      </w:r>
      <w:r w:rsidR="008146D8">
        <w:rPr>
          <w:sz w:val="24"/>
          <w:szCs w:val="24"/>
        </w:rPr>
        <w:t>Then, each l</w:t>
      </w:r>
      <w:r w:rsidR="008A0C8C">
        <w:rPr>
          <w:sz w:val="24"/>
          <w:szCs w:val="24"/>
        </w:rPr>
        <w:t xml:space="preserve">earning mentor group took part in a quiz </w:t>
      </w:r>
      <w:r w:rsidR="008146D8">
        <w:rPr>
          <w:sz w:val="24"/>
          <w:szCs w:val="24"/>
        </w:rPr>
        <w:t xml:space="preserve">to assess how well this issues were understood </w:t>
      </w:r>
      <w:r w:rsidR="008A0C8C">
        <w:rPr>
          <w:sz w:val="24"/>
          <w:szCs w:val="24"/>
        </w:rPr>
        <w:t xml:space="preserve">with points going towards the inter-house competition. </w:t>
      </w:r>
      <w:r w:rsidR="00B7411E">
        <w:rPr>
          <w:sz w:val="24"/>
          <w:szCs w:val="24"/>
        </w:rPr>
        <w:t xml:space="preserve">At the time of writing, results were still coming in so we hope to announce the winning house in next month’s newsletter. </w:t>
      </w:r>
      <w:r>
        <w:rPr>
          <w:sz w:val="24"/>
          <w:szCs w:val="24"/>
        </w:rPr>
        <w:t>Alongside these activities</w:t>
      </w:r>
      <w:r w:rsidR="00B7411E">
        <w:rPr>
          <w:sz w:val="24"/>
          <w:szCs w:val="24"/>
        </w:rPr>
        <w:t>,</w:t>
      </w:r>
      <w:r>
        <w:rPr>
          <w:sz w:val="24"/>
          <w:szCs w:val="24"/>
        </w:rPr>
        <w:t xml:space="preserve"> </w:t>
      </w:r>
      <w:r w:rsidR="008146D8">
        <w:rPr>
          <w:sz w:val="24"/>
          <w:szCs w:val="24"/>
        </w:rPr>
        <w:t>l</w:t>
      </w:r>
      <w:r>
        <w:rPr>
          <w:sz w:val="24"/>
          <w:szCs w:val="24"/>
        </w:rPr>
        <w:t xml:space="preserve">earning </w:t>
      </w:r>
      <w:r w:rsidR="008146D8">
        <w:rPr>
          <w:sz w:val="24"/>
          <w:szCs w:val="24"/>
        </w:rPr>
        <w:t>m</w:t>
      </w:r>
      <w:bookmarkStart w:id="0" w:name="_GoBack"/>
      <w:bookmarkEnd w:id="0"/>
      <w:r>
        <w:rPr>
          <w:sz w:val="24"/>
          <w:szCs w:val="24"/>
        </w:rPr>
        <w:t xml:space="preserve">entors </w:t>
      </w:r>
      <w:r w:rsidR="00B7411E">
        <w:rPr>
          <w:sz w:val="24"/>
          <w:szCs w:val="24"/>
        </w:rPr>
        <w:t xml:space="preserve">also </w:t>
      </w:r>
      <w:r>
        <w:rPr>
          <w:sz w:val="24"/>
          <w:szCs w:val="24"/>
        </w:rPr>
        <w:t>encourage</w:t>
      </w:r>
      <w:r w:rsidR="00B7411E">
        <w:rPr>
          <w:sz w:val="24"/>
          <w:szCs w:val="24"/>
        </w:rPr>
        <w:t>d</w:t>
      </w:r>
      <w:r>
        <w:rPr>
          <w:sz w:val="24"/>
          <w:szCs w:val="24"/>
        </w:rPr>
        <w:t xml:space="preserve"> </w:t>
      </w:r>
      <w:r w:rsidR="00B7411E">
        <w:rPr>
          <w:sz w:val="24"/>
          <w:szCs w:val="24"/>
        </w:rPr>
        <w:t xml:space="preserve">our </w:t>
      </w:r>
      <w:r>
        <w:rPr>
          <w:sz w:val="24"/>
          <w:szCs w:val="24"/>
        </w:rPr>
        <w:t>students to submit entries into the Fairtrade Organisation’s Youth Exhibition</w:t>
      </w:r>
      <w:r w:rsidR="00B7411E">
        <w:rPr>
          <w:sz w:val="24"/>
          <w:szCs w:val="24"/>
        </w:rPr>
        <w:t xml:space="preserve"> 2021</w:t>
      </w:r>
      <w:r>
        <w:rPr>
          <w:sz w:val="24"/>
          <w:szCs w:val="24"/>
        </w:rPr>
        <w:t xml:space="preserve">, join some of their campaigns and to look out for the Fairtrade logo when </w:t>
      </w:r>
      <w:r w:rsidR="00B7411E">
        <w:rPr>
          <w:sz w:val="24"/>
          <w:szCs w:val="24"/>
        </w:rPr>
        <w:t xml:space="preserve">shopping. </w:t>
      </w:r>
    </w:p>
    <w:sectPr w:rsidR="008A0C8C" w:rsidRPr="008A0C8C" w:rsidSect="00A576AA">
      <w:pgSz w:w="11906" w:h="16838"/>
      <w:pgMar w:top="567"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7E"/>
    <w:rsid w:val="001116BD"/>
    <w:rsid w:val="00205B2F"/>
    <w:rsid w:val="002E0B87"/>
    <w:rsid w:val="002E1AB8"/>
    <w:rsid w:val="0032305F"/>
    <w:rsid w:val="00425169"/>
    <w:rsid w:val="00425359"/>
    <w:rsid w:val="00483C7E"/>
    <w:rsid w:val="004A1F7D"/>
    <w:rsid w:val="005B084E"/>
    <w:rsid w:val="005D1BF2"/>
    <w:rsid w:val="005D550C"/>
    <w:rsid w:val="0061594E"/>
    <w:rsid w:val="006F3AC6"/>
    <w:rsid w:val="00742FAE"/>
    <w:rsid w:val="00807794"/>
    <w:rsid w:val="0081075B"/>
    <w:rsid w:val="008146D8"/>
    <w:rsid w:val="008A0C8C"/>
    <w:rsid w:val="008B0EF5"/>
    <w:rsid w:val="00913120"/>
    <w:rsid w:val="00937679"/>
    <w:rsid w:val="009707CA"/>
    <w:rsid w:val="00A06DD0"/>
    <w:rsid w:val="00A576AA"/>
    <w:rsid w:val="00A97BB7"/>
    <w:rsid w:val="00B7411E"/>
    <w:rsid w:val="00BC4365"/>
    <w:rsid w:val="00BD5AFF"/>
    <w:rsid w:val="00BD74E0"/>
    <w:rsid w:val="00C500EC"/>
    <w:rsid w:val="00D742A4"/>
    <w:rsid w:val="00DA5316"/>
    <w:rsid w:val="00DE4AA2"/>
    <w:rsid w:val="00E1795F"/>
    <w:rsid w:val="00F54092"/>
    <w:rsid w:val="00F9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37CE"/>
  <w15:chartTrackingRefBased/>
  <w15:docId w15:val="{4848E438-C5F2-4372-936E-4D2E96DB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5234">
      <w:bodyDiv w:val="1"/>
      <w:marLeft w:val="0"/>
      <w:marRight w:val="0"/>
      <w:marTop w:val="0"/>
      <w:marBottom w:val="0"/>
      <w:divBdr>
        <w:top w:val="none" w:sz="0" w:space="0" w:color="auto"/>
        <w:left w:val="none" w:sz="0" w:space="0" w:color="auto"/>
        <w:bottom w:val="none" w:sz="0" w:space="0" w:color="auto"/>
        <w:right w:val="none" w:sz="0" w:space="0" w:color="auto"/>
      </w:divBdr>
      <w:divsChild>
        <w:div w:id="1750418078">
          <w:marLeft w:val="0"/>
          <w:marRight w:val="0"/>
          <w:marTop w:val="0"/>
          <w:marBottom w:val="0"/>
          <w:divBdr>
            <w:top w:val="none" w:sz="0" w:space="0" w:color="auto"/>
            <w:left w:val="none" w:sz="0" w:space="0" w:color="auto"/>
            <w:bottom w:val="none" w:sz="0" w:space="0" w:color="auto"/>
            <w:right w:val="none" w:sz="0" w:space="0" w:color="auto"/>
          </w:divBdr>
        </w:div>
        <w:div w:id="809712259">
          <w:marLeft w:val="0"/>
          <w:marRight w:val="0"/>
          <w:marTop w:val="0"/>
          <w:marBottom w:val="0"/>
          <w:divBdr>
            <w:top w:val="none" w:sz="0" w:space="0" w:color="auto"/>
            <w:left w:val="none" w:sz="0" w:space="0" w:color="auto"/>
            <w:bottom w:val="none" w:sz="0" w:space="0" w:color="auto"/>
            <w:right w:val="none" w:sz="0" w:space="0" w:color="auto"/>
          </w:divBdr>
        </w:div>
        <w:div w:id="111143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ourworldchallenge.com/emsz6xh"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A_cBMq0c2Q&amp;feature=youtu.be" TargetMode="External"/><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64BC3C6C6F14099FABD8CF0BFD7B5" ma:contentTypeVersion="12" ma:contentTypeDescription="Create a new document." ma:contentTypeScope="" ma:versionID="d5413ea36ba34ee6ca3c4e51a288e1d8">
  <xsd:schema xmlns:xsd="http://www.w3.org/2001/XMLSchema" xmlns:xs="http://www.w3.org/2001/XMLSchema" xmlns:p="http://schemas.microsoft.com/office/2006/metadata/properties" xmlns:ns2="f8bb6007-3657-430c-9d66-3f61bd47ba77" xmlns:ns3="c7fe95ac-bfa2-4126-a7eb-a5f498ae8c42" targetNamespace="http://schemas.microsoft.com/office/2006/metadata/properties" ma:root="true" ma:fieldsID="693e58486bad9eacf961b544ae65f471" ns2:_="" ns3:_="">
    <xsd:import namespace="f8bb6007-3657-430c-9d66-3f61bd47ba77"/>
    <xsd:import namespace="c7fe95ac-bfa2-4126-a7eb-a5f498ae8c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b6007-3657-430c-9d66-3f61bd47b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e95ac-bfa2-4126-a7eb-a5f498ae8c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4bdf961-caba-480c-ace5-85896daa1cb3}" ma:internalName="TaxCatchAll" ma:showField="CatchAllData" ma:web="c7fe95ac-bfa2-4126-a7eb-a5f498ae8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fe95ac-bfa2-4126-a7eb-a5f498ae8c42" xsi:nil="true"/>
    <lcf76f155ced4ddcb4097134ff3c332f xmlns="f8bb6007-3657-430c-9d66-3f61bd47ba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77BF1-F9F8-4FBD-BA01-440980AC0312}"/>
</file>

<file path=customXml/itemProps2.xml><?xml version="1.0" encoding="utf-8"?>
<ds:datastoreItem xmlns:ds="http://schemas.openxmlformats.org/officeDocument/2006/customXml" ds:itemID="{F7CC3C3C-E7C3-408A-86B0-DA9B1F8934DB}"/>
</file>

<file path=customXml/itemProps3.xml><?xml version="1.0" encoding="utf-8"?>
<ds:datastoreItem xmlns:ds="http://schemas.openxmlformats.org/officeDocument/2006/customXml" ds:itemID="{DCD772C1-123B-4765-B18C-74A12802F469}"/>
</file>

<file path=docProps/app.xml><?xml version="1.0" encoding="utf-8"?>
<Properties xmlns="http://schemas.openxmlformats.org/officeDocument/2006/extended-properties" xmlns:vt="http://schemas.openxmlformats.org/officeDocument/2006/docPropsVTypes">
  <Template>Normal</Template>
  <TotalTime>301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Bird</dc:creator>
  <cp:keywords/>
  <dc:description/>
  <cp:lastModifiedBy>I Bird</cp:lastModifiedBy>
  <cp:revision>14</cp:revision>
  <dcterms:created xsi:type="dcterms:W3CDTF">2020-12-17T15:01:00Z</dcterms:created>
  <dcterms:modified xsi:type="dcterms:W3CDTF">2021-03-03T15:08:00Z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0x01010073B64BC3C6C6F14099FABD8CF0BFD7B5</vt:lpwstr>
  </property>
</Properties>
</file>